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4E61" w14:textId="4C8FD636" w:rsidR="00474824" w:rsidRPr="00474824" w:rsidRDefault="00474824" w:rsidP="00474824">
      <w:pPr>
        <w:pStyle w:val="Nagwek1"/>
        <w:spacing w:befor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</w:rPr>
        <w:t>Appendix 4</w:t>
      </w:r>
    </w:p>
    <w:p w14:paraId="65F3CC08" w14:textId="77777777" w:rsidR="00474824" w:rsidRDefault="00474824" w:rsidP="00AA1281">
      <w:pPr>
        <w:pStyle w:val="ARTartustawynprozporzdzenia"/>
        <w:ind w:firstLine="0"/>
        <w:jc w:val="right"/>
        <w:rPr>
          <w:rStyle w:val="Ppogrubienie"/>
        </w:rPr>
      </w:pPr>
      <w:r>
        <w:t xml:space="preserve">to Occupational Health and Safety Requirements for Contractors and Visitors  </w:t>
      </w:r>
    </w:p>
    <w:p w14:paraId="03E7CBE2" w14:textId="77777777" w:rsidR="00947708" w:rsidRPr="00FB4FA5" w:rsidRDefault="00947708" w:rsidP="00947708">
      <w:pPr>
        <w:rPr>
          <w:rFonts w:ascii="Century Gothic" w:hAnsi="Century Gothic" w:cs="Calibri"/>
          <w:b/>
          <w:bCs/>
          <w:sz w:val="16"/>
          <w:szCs w:val="16"/>
        </w:rPr>
      </w:pPr>
    </w:p>
    <w:p w14:paraId="418C2AC8" w14:textId="519E225F" w:rsidR="006E609C" w:rsidRPr="00FB4FA5" w:rsidRDefault="00A158D4" w:rsidP="00A158D4">
      <w:pPr>
        <w:jc w:val="center"/>
        <w:rPr>
          <w:rFonts w:ascii="Century Gothic" w:hAnsi="Century Gothic" w:cs="Calibri"/>
          <w:b/>
          <w:bCs/>
          <w:sz w:val="16"/>
          <w:szCs w:val="16"/>
        </w:rPr>
      </w:pPr>
      <w:r>
        <w:rPr>
          <w:rFonts w:ascii="Century Gothic" w:hAnsi="Century Gothic"/>
          <w:b/>
          <w:sz w:val="28"/>
        </w:rPr>
        <w:t>WEEKLY REPORT REGARDING OCCUPATIONAL HEALTH AND SAFETY AT KEY INWESTMENT PROJECTS</w:t>
      </w:r>
    </w:p>
    <w:p w14:paraId="27D2AD98" w14:textId="1AF0D8C8" w:rsidR="001D552F" w:rsidRDefault="00FB4FA5" w:rsidP="00822D96">
      <w:pPr>
        <w:rPr>
          <w:rFonts w:cs="Calibri"/>
          <w:b/>
          <w:bCs/>
        </w:rPr>
      </w:pPr>
      <w:r>
        <w:rPr>
          <w:rFonts w:ascii="Century Gothic" w:hAnsi="Century Gothic"/>
          <w:b/>
        </w:rPr>
        <w:t>PURSUANT</w:t>
      </w:r>
      <w:r w:rsidR="003747E6">
        <w:rPr>
          <w:rFonts w:ascii="Century Gothic" w:hAnsi="Century Gothic"/>
          <w:b/>
        </w:rPr>
        <w:t xml:space="preserve"> TO CONTRACT No. </w:t>
      </w:r>
      <w:r w:rsidR="003747E6">
        <w:rPr>
          <w:b/>
        </w:rPr>
        <w:t xml:space="preserve"> ……………………………………  </w:t>
      </w:r>
      <w:r w:rsidR="003747E6">
        <w:rPr>
          <w:rFonts w:ascii="Century Gothic" w:hAnsi="Century Gothic"/>
          <w:b/>
        </w:rPr>
        <w:t>for the period of:</w:t>
      </w:r>
      <w:r w:rsidR="003747E6">
        <w:rPr>
          <w:b/>
        </w:rPr>
        <w:t xml:space="preserve"> ………………………………</w:t>
      </w:r>
      <w:proofErr w:type="gramStart"/>
      <w:r w:rsidR="003747E6">
        <w:rPr>
          <w:b/>
        </w:rPr>
        <w:t>…..</w:t>
      </w:r>
      <w:proofErr w:type="gramEnd"/>
    </w:p>
    <w:tbl>
      <w:tblPr>
        <w:tblpPr w:leftFromText="141" w:rightFromText="141" w:vertAnchor="text" w:horzAnchor="margin" w:tblpXSpec="center" w:tblpY="510"/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8"/>
        <w:gridCol w:w="4687"/>
      </w:tblGrid>
      <w:tr w:rsidR="00407D78" w:rsidRPr="00F071D2" w14:paraId="03BFE17B" w14:textId="77777777" w:rsidTr="007257F2">
        <w:trPr>
          <w:trHeight w:val="340"/>
        </w:trPr>
        <w:tc>
          <w:tcPr>
            <w:tcW w:w="704" w:type="dxa"/>
            <w:shd w:val="clear" w:color="auto" w:fill="E36C0A"/>
            <w:vAlign w:val="center"/>
          </w:tcPr>
          <w:p w14:paraId="3E60AD76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No.</w:t>
            </w:r>
          </w:p>
        </w:tc>
        <w:tc>
          <w:tcPr>
            <w:tcW w:w="3408" w:type="dxa"/>
            <w:shd w:val="clear" w:color="auto" w:fill="E36C0A"/>
            <w:vAlign w:val="center"/>
          </w:tcPr>
          <w:p w14:paraId="1DEB683A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Information</w:t>
            </w:r>
          </w:p>
        </w:tc>
        <w:tc>
          <w:tcPr>
            <w:tcW w:w="4687" w:type="dxa"/>
            <w:shd w:val="clear" w:color="auto" w:fill="E36C0A"/>
            <w:vAlign w:val="center"/>
          </w:tcPr>
          <w:p w14:paraId="6B0A432C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</w:rPr>
            </w:pPr>
            <w:r>
              <w:rPr>
                <w:rFonts w:ascii="Century Gothic" w:hAnsi="Century Gothic"/>
                <w:b/>
              </w:rPr>
              <w:t>Description</w:t>
            </w:r>
          </w:p>
        </w:tc>
      </w:tr>
      <w:tr w:rsidR="00407D78" w:rsidRPr="00F071D2" w14:paraId="2A4EB01A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339CDC6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B98179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Contractor (name)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64CD1294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59A4F26C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C6A459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A9BA81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Project Name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108BAE28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73E376B1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F4F46D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7B51AF3E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Worksite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07BCDFD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407D78" w:rsidRPr="00F071D2" w14:paraId="76D5AE99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84D6AB8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4D040FF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>
              <w:rPr>
                <w:rFonts w:ascii="Century Gothic" w:hAnsi="Century Gothic"/>
              </w:rPr>
              <w:t>Works in progress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2FE4C7E7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</w:tbl>
    <w:p w14:paraId="5206BA09" w14:textId="533B5571" w:rsidR="00882F9B" w:rsidRPr="000E0B15" w:rsidRDefault="00882F9B" w:rsidP="003747E6">
      <w:pPr>
        <w:numPr>
          <w:ilvl w:val="0"/>
          <w:numId w:val="3"/>
        </w:numPr>
        <w:autoSpaceDE w:val="0"/>
        <w:autoSpaceDN w:val="0"/>
        <w:adjustRightInd w:val="0"/>
        <w:spacing w:before="53" w:after="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>
        <w:rPr>
          <w:rFonts w:ascii="Century Gothic" w:hAnsi="Century Gothic"/>
          <w:b/>
        </w:rPr>
        <w:t>Contractual information</w:t>
      </w:r>
    </w:p>
    <w:p w14:paraId="54EB0CAF" w14:textId="75CA81AF" w:rsidR="00882F9B" w:rsidRPr="000E0B15" w:rsidRDefault="00882F9B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>
        <w:rPr>
          <w:rFonts w:ascii="Century Gothic" w:hAnsi="Century Gothic"/>
          <w:b/>
        </w:rPr>
        <w:t>Information on the staffing</w:t>
      </w:r>
    </w:p>
    <w:p w14:paraId="58528B83" w14:textId="0E92C8B4" w:rsidR="00882F9B" w:rsidRPr="00FB4FA5" w:rsidRDefault="00882F9B" w:rsidP="000E0B15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  <w:sz w:val="20"/>
          <w:szCs w:val="20"/>
        </w:rPr>
      </w:pPr>
      <w:r w:rsidRPr="00FB4FA5">
        <w:rPr>
          <w:rFonts w:ascii="Century Gothic" w:hAnsi="Century Gothic"/>
          <w:sz w:val="20"/>
          <w:szCs w:val="20"/>
        </w:rPr>
        <w:t>Number of workers (total):</w:t>
      </w:r>
      <w:r w:rsidRPr="00FB4FA5">
        <w:rPr>
          <w:sz w:val="20"/>
          <w:szCs w:val="20"/>
        </w:rPr>
        <w:tab/>
      </w:r>
      <w:r w:rsidRPr="00FB4FA5">
        <w:rPr>
          <w:sz w:val="20"/>
          <w:szCs w:val="20"/>
        </w:rPr>
        <w:tab/>
      </w:r>
      <w:r w:rsidRPr="00FB4FA5">
        <w:rPr>
          <w:rFonts w:ascii="Century Gothic" w:hAnsi="Century Gothic"/>
          <w:sz w:val="20"/>
          <w:szCs w:val="20"/>
        </w:rPr>
        <w:t>…………………………………………</w:t>
      </w:r>
    </w:p>
    <w:p w14:paraId="71BEF6AE" w14:textId="18BE6C65" w:rsidR="00882F9B" w:rsidRPr="00FB4FA5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  <w:sz w:val="20"/>
          <w:szCs w:val="20"/>
        </w:rPr>
      </w:pPr>
      <w:r w:rsidRPr="00FB4FA5">
        <w:rPr>
          <w:rFonts w:ascii="Century Gothic" w:hAnsi="Century Gothic"/>
          <w:sz w:val="20"/>
          <w:szCs w:val="20"/>
        </w:rPr>
        <w:t>Direct supervision (number)</w:t>
      </w:r>
      <w:r w:rsidRPr="00FB4FA5">
        <w:rPr>
          <w:sz w:val="20"/>
          <w:szCs w:val="20"/>
        </w:rPr>
        <w:t>:</w:t>
      </w:r>
      <w:r w:rsidRPr="00FB4FA5">
        <w:rPr>
          <w:sz w:val="20"/>
          <w:szCs w:val="20"/>
        </w:rPr>
        <w:tab/>
      </w:r>
      <w:r w:rsidRPr="00FB4FA5">
        <w:rPr>
          <w:rFonts w:ascii="Century Gothic" w:hAnsi="Century Gothic"/>
          <w:sz w:val="20"/>
          <w:szCs w:val="20"/>
        </w:rPr>
        <w:t>…………………………………………</w:t>
      </w:r>
    </w:p>
    <w:p w14:paraId="460A6619" w14:textId="2DB70758" w:rsidR="00882F9B" w:rsidRPr="00FB4FA5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  <w:sz w:val="20"/>
          <w:szCs w:val="20"/>
        </w:rPr>
      </w:pPr>
      <w:r w:rsidRPr="00FB4FA5">
        <w:rPr>
          <w:rFonts w:ascii="Century Gothic" w:hAnsi="Century Gothic"/>
          <w:sz w:val="20"/>
          <w:szCs w:val="20"/>
        </w:rPr>
        <w:t>OHS supervision (number)</w:t>
      </w:r>
      <w:r w:rsidRPr="00FB4FA5">
        <w:rPr>
          <w:sz w:val="20"/>
          <w:szCs w:val="20"/>
        </w:rPr>
        <w:t>:</w:t>
      </w:r>
      <w:r w:rsidRPr="00FB4FA5">
        <w:rPr>
          <w:sz w:val="20"/>
          <w:szCs w:val="20"/>
        </w:rPr>
        <w:tab/>
      </w:r>
      <w:r w:rsidRPr="00FB4FA5">
        <w:rPr>
          <w:rFonts w:ascii="Century Gothic" w:hAnsi="Century Gothic"/>
          <w:sz w:val="20"/>
          <w:szCs w:val="20"/>
        </w:rPr>
        <w:t>…………………………………………</w:t>
      </w:r>
    </w:p>
    <w:tbl>
      <w:tblPr>
        <w:tblpPr w:leftFromText="141" w:rightFromText="141" w:vertAnchor="text" w:horzAnchor="margin" w:tblpXSpec="center" w:tblpY="480"/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11"/>
        <w:gridCol w:w="2693"/>
        <w:gridCol w:w="1989"/>
      </w:tblGrid>
      <w:tr w:rsidR="007257F2" w:rsidRPr="00FB4FA5" w14:paraId="74AD4488" w14:textId="77777777" w:rsidTr="007257F2">
        <w:trPr>
          <w:trHeight w:val="397"/>
        </w:trPr>
        <w:tc>
          <w:tcPr>
            <w:tcW w:w="704" w:type="dxa"/>
            <w:shd w:val="clear" w:color="auto" w:fill="E36C0A"/>
          </w:tcPr>
          <w:p w14:paraId="58945F89" w14:textId="2C2EE78A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FB4FA5">
              <w:rPr>
                <w:rFonts w:ascii="Century Gothic" w:hAnsi="Century Gothic"/>
                <w:b/>
                <w:sz w:val="20"/>
                <w:szCs w:val="20"/>
              </w:rPr>
              <w:t>No.</w:t>
            </w:r>
          </w:p>
        </w:tc>
        <w:tc>
          <w:tcPr>
            <w:tcW w:w="3411" w:type="dxa"/>
            <w:shd w:val="clear" w:color="auto" w:fill="E36C0A"/>
            <w:vAlign w:val="center"/>
          </w:tcPr>
          <w:p w14:paraId="4CC3294F" w14:textId="27A74F2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FB4FA5">
              <w:rPr>
                <w:rFonts w:ascii="Century Gothic" w:hAnsi="Century Gothic"/>
                <w:b/>
                <w:sz w:val="20"/>
                <w:szCs w:val="20"/>
              </w:rPr>
              <w:t>Company name</w:t>
            </w:r>
          </w:p>
        </w:tc>
        <w:tc>
          <w:tcPr>
            <w:tcW w:w="2693" w:type="dxa"/>
            <w:shd w:val="clear" w:color="auto" w:fill="E36C0A"/>
            <w:vAlign w:val="center"/>
          </w:tcPr>
          <w:p w14:paraId="76149144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FB4FA5">
              <w:rPr>
                <w:rFonts w:ascii="Century Gothic" w:hAnsi="Century Gothic"/>
                <w:b/>
                <w:sz w:val="20"/>
                <w:szCs w:val="20"/>
              </w:rPr>
              <w:t>Scope of work</w:t>
            </w:r>
          </w:p>
        </w:tc>
        <w:tc>
          <w:tcPr>
            <w:tcW w:w="1989" w:type="dxa"/>
            <w:shd w:val="clear" w:color="auto" w:fill="E36C0A"/>
            <w:vAlign w:val="center"/>
          </w:tcPr>
          <w:p w14:paraId="0E15C82E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left="-113" w:right="-99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FB4FA5">
              <w:rPr>
                <w:rFonts w:ascii="Century Gothic" w:hAnsi="Century Gothic"/>
                <w:b/>
                <w:sz w:val="20"/>
                <w:szCs w:val="20"/>
              </w:rPr>
              <w:t>Number of workers</w:t>
            </w:r>
          </w:p>
        </w:tc>
      </w:tr>
      <w:tr w:rsidR="007257F2" w:rsidRPr="00FB4FA5" w14:paraId="54AECA04" w14:textId="77777777" w:rsidTr="007257F2">
        <w:tc>
          <w:tcPr>
            <w:tcW w:w="704" w:type="dxa"/>
          </w:tcPr>
          <w:p w14:paraId="6554236C" w14:textId="1E7564D0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FB4FA5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A036039" w14:textId="4F21F8D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8F284C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509D14A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</w:tr>
      <w:tr w:rsidR="007257F2" w:rsidRPr="00FB4FA5" w14:paraId="79C258E1" w14:textId="77777777" w:rsidTr="007257F2">
        <w:tc>
          <w:tcPr>
            <w:tcW w:w="704" w:type="dxa"/>
          </w:tcPr>
          <w:p w14:paraId="13812966" w14:textId="18A94493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FB4FA5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C826EE3" w14:textId="67DFE5D6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E4B2E3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AAF7FB0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</w:tr>
      <w:tr w:rsidR="007257F2" w:rsidRPr="00FB4FA5" w14:paraId="3A830682" w14:textId="77777777" w:rsidTr="007257F2">
        <w:tc>
          <w:tcPr>
            <w:tcW w:w="704" w:type="dxa"/>
          </w:tcPr>
          <w:p w14:paraId="5D81BA2A" w14:textId="5BC0B55E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FB4FA5">
              <w:rPr>
                <w:rFonts w:ascii="Century Gothic" w:hAnsi="Century Gothic"/>
                <w:sz w:val="20"/>
                <w:szCs w:val="20"/>
              </w:rPr>
              <w:t>…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319CDF5" w14:textId="5D1DDBAF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FEF8B0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639732C1" w14:textId="77777777" w:rsidR="007257F2" w:rsidRPr="00FB4FA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  <w:sz w:val="20"/>
                <w:szCs w:val="20"/>
              </w:rPr>
            </w:pPr>
          </w:p>
        </w:tc>
      </w:tr>
    </w:tbl>
    <w:p w14:paraId="56F07214" w14:textId="1CD9C66F" w:rsidR="001D552F" w:rsidRPr="00FB4FA5" w:rsidRDefault="006F7BEE" w:rsidP="001D552F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ascii="Century Gothic" w:hAnsi="Century Gothic" w:cs="Calibri"/>
          <w:bCs/>
          <w:sz w:val="20"/>
          <w:szCs w:val="20"/>
        </w:rPr>
      </w:pPr>
      <w:r w:rsidRPr="00FB4FA5">
        <w:rPr>
          <w:rFonts w:ascii="Century Gothic" w:hAnsi="Century Gothic"/>
          <w:sz w:val="20"/>
          <w:szCs w:val="20"/>
        </w:rPr>
        <w:t>Information about Subcontractors:</w:t>
      </w:r>
    </w:p>
    <w:p w14:paraId="51E5833B" w14:textId="77777777" w:rsidR="007257F2" w:rsidRDefault="007257F2" w:rsidP="007257F2">
      <w:pPr>
        <w:autoSpaceDE w:val="0"/>
        <w:autoSpaceDN w:val="0"/>
        <w:adjustRightInd w:val="0"/>
        <w:spacing w:before="53" w:after="0" w:line="283" w:lineRule="exact"/>
        <w:ind w:left="709" w:right="1008"/>
        <w:jc w:val="both"/>
        <w:rPr>
          <w:b/>
          <w:bCs/>
        </w:rPr>
      </w:pPr>
    </w:p>
    <w:p w14:paraId="05BF7BEF" w14:textId="4AA02A18" w:rsidR="00BB6A27" w:rsidRPr="00825DB7" w:rsidRDefault="00822D96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</w:rPr>
        <w:t xml:space="preserve">Safety indicators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917"/>
        <w:gridCol w:w="2596"/>
        <w:gridCol w:w="2694"/>
        <w:gridCol w:w="1984"/>
      </w:tblGrid>
      <w:tr w:rsidR="007257F2" w:rsidRPr="00FB5106" w14:paraId="0237A233" w14:textId="77777777" w:rsidTr="007257F2">
        <w:tc>
          <w:tcPr>
            <w:tcW w:w="708" w:type="dxa"/>
            <w:shd w:val="clear" w:color="auto" w:fill="ED7D31" w:themeFill="accent2"/>
            <w:vAlign w:val="center"/>
          </w:tcPr>
          <w:p w14:paraId="6A140882" w14:textId="54A9B713" w:rsidR="00191B28" w:rsidRPr="000E0B15" w:rsidRDefault="00191B2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No.</w:t>
            </w:r>
          </w:p>
        </w:tc>
        <w:tc>
          <w:tcPr>
            <w:tcW w:w="3402" w:type="dxa"/>
            <w:gridSpan w:val="2"/>
            <w:shd w:val="clear" w:color="auto" w:fill="ED7D31" w:themeFill="accent2"/>
            <w:vAlign w:val="center"/>
          </w:tcPr>
          <w:p w14:paraId="611C6055" w14:textId="1BBEA9AB" w:rsidR="00191B28" w:rsidRPr="000E0B15" w:rsidRDefault="00191B2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Type</w:t>
            </w:r>
          </w:p>
        </w:tc>
        <w:tc>
          <w:tcPr>
            <w:tcW w:w="2694" w:type="dxa"/>
            <w:shd w:val="clear" w:color="auto" w:fill="ED7D31" w:themeFill="accent2"/>
            <w:vAlign w:val="center"/>
          </w:tcPr>
          <w:p w14:paraId="18A89810" w14:textId="7A45EA80" w:rsidR="00191B28" w:rsidRPr="000E0B15" w:rsidRDefault="00E74A7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N</w:t>
            </w:r>
            <w:r w:rsidR="00FB4FA5">
              <w:rPr>
                <w:rFonts w:ascii="Century Gothic" w:hAnsi="Century Gothic"/>
                <w:b/>
              </w:rPr>
              <w:t>umber</w:t>
            </w:r>
            <w:r>
              <w:rPr>
                <w:rFonts w:ascii="Century Gothic" w:hAnsi="Century Gothic"/>
                <w:b/>
              </w:rPr>
              <w:t xml:space="preserve"> in the reporting period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16DE68F8" w14:textId="3B41D57F" w:rsidR="00191B28" w:rsidRPr="000E0B15" w:rsidRDefault="007257F2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 xml:space="preserve">Total </w:t>
            </w:r>
          </w:p>
        </w:tc>
      </w:tr>
      <w:tr w:rsidR="00191B28" w14:paraId="73735AEB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509DE95C" w14:textId="03135EDA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14:paraId="6A5D0282" w14:textId="1D974E27" w:rsidR="00191B28" w:rsidRPr="00655373" w:rsidRDefault="00191B28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Accidents at work (total)</w:t>
            </w:r>
          </w:p>
        </w:tc>
        <w:tc>
          <w:tcPr>
            <w:tcW w:w="2694" w:type="dxa"/>
            <w:vAlign w:val="center"/>
          </w:tcPr>
          <w:p w14:paraId="0D3615AA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EE9C577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407D78" w:rsidRPr="00FE39B4" w14:paraId="7C8BB8A3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22D1232A" w14:textId="192A8BB8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806" w:type="dxa"/>
            <w:vMerge w:val="restart"/>
            <w:vAlign w:val="center"/>
          </w:tcPr>
          <w:p w14:paraId="2B73CD67" w14:textId="0E69761C" w:rsidR="00407D78" w:rsidRPr="00655373" w:rsidRDefault="00407D78" w:rsidP="00655373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</w:rPr>
              <w:t>includ</w:t>
            </w:r>
            <w:proofErr w:type="spellEnd"/>
            <w:r>
              <w:rPr>
                <w:rFonts w:ascii="Century Gothic" w:hAnsi="Century Gothic"/>
                <w:sz w:val="20"/>
              </w:rPr>
              <w:t>.:</w:t>
            </w:r>
          </w:p>
        </w:tc>
        <w:tc>
          <w:tcPr>
            <w:tcW w:w="2596" w:type="dxa"/>
            <w:vAlign w:val="center"/>
          </w:tcPr>
          <w:p w14:paraId="7B4B8156" w14:textId="1248372E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Fatalities</w:t>
            </w:r>
          </w:p>
        </w:tc>
        <w:tc>
          <w:tcPr>
            <w:tcW w:w="2694" w:type="dxa"/>
            <w:vAlign w:val="center"/>
          </w:tcPr>
          <w:p w14:paraId="149BAEC7" w14:textId="3CDCBD00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38CD146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:rsidRPr="00FE39B4" w14:paraId="6C35E70C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20D9906A" w14:textId="103EC001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806" w:type="dxa"/>
            <w:vMerge/>
            <w:vAlign w:val="center"/>
          </w:tcPr>
          <w:p w14:paraId="1737506F" w14:textId="54481C51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1D2CE17F" w14:textId="7779919C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Severe injuries</w:t>
            </w:r>
          </w:p>
        </w:tc>
        <w:tc>
          <w:tcPr>
            <w:tcW w:w="2694" w:type="dxa"/>
            <w:vAlign w:val="center"/>
          </w:tcPr>
          <w:p w14:paraId="401578AF" w14:textId="201D3FFF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2C39A8F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14:paraId="18DD3F69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0EA67145" w14:textId="5258ACA5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806" w:type="dxa"/>
            <w:vMerge/>
            <w:vAlign w:val="center"/>
          </w:tcPr>
          <w:p w14:paraId="6AED9C36" w14:textId="0DE58686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160A8358" w14:textId="0E894BB0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Collective accidents</w:t>
            </w:r>
          </w:p>
        </w:tc>
        <w:tc>
          <w:tcPr>
            <w:tcW w:w="2694" w:type="dxa"/>
            <w:vAlign w:val="center"/>
          </w:tcPr>
          <w:p w14:paraId="388EB057" w14:textId="302EFF72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550FC2A9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191B28" w14:paraId="7CAF17A2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12765A60" w14:textId="2EE41E51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14:paraId="2F7A9DB2" w14:textId="22542E06" w:rsidR="00191B28" w:rsidRPr="00655373" w:rsidRDefault="00191B28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Near misses</w:t>
            </w:r>
          </w:p>
        </w:tc>
        <w:tc>
          <w:tcPr>
            <w:tcW w:w="2694" w:type="dxa"/>
            <w:vAlign w:val="center"/>
          </w:tcPr>
          <w:p w14:paraId="0E0073C8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42668963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0E66ED16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6C359485" w14:textId="1DA21925" w:rsidR="0071400C" w:rsidRPr="00655373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14:paraId="5E8F99B7" w14:textId="0A59C146" w:rsidR="0071400C" w:rsidRPr="00655373" w:rsidRDefault="00E74A7C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N</w:t>
            </w:r>
            <w:r w:rsidR="00FB4FA5">
              <w:rPr>
                <w:rFonts w:ascii="Century Gothic" w:hAnsi="Century Gothic"/>
                <w:sz w:val="20"/>
              </w:rPr>
              <w:t>umber</w:t>
            </w:r>
            <w:r>
              <w:rPr>
                <w:rFonts w:ascii="Century Gothic" w:hAnsi="Century Gothic"/>
                <w:sz w:val="20"/>
              </w:rPr>
              <w:t xml:space="preserve"> of safety inspections / walk-downs</w:t>
            </w:r>
          </w:p>
        </w:tc>
        <w:tc>
          <w:tcPr>
            <w:tcW w:w="2694" w:type="dxa"/>
            <w:vAlign w:val="center"/>
          </w:tcPr>
          <w:p w14:paraId="4608F4CC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0A3FE7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2E6A9AB1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7E3744F9" w14:textId="0D7EAD1B" w:rsidR="0071400C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 xml:space="preserve">7 </w:t>
            </w:r>
          </w:p>
        </w:tc>
        <w:tc>
          <w:tcPr>
            <w:tcW w:w="3402" w:type="dxa"/>
            <w:gridSpan w:val="2"/>
            <w:vAlign w:val="center"/>
          </w:tcPr>
          <w:p w14:paraId="295E0CC1" w14:textId="38852A15" w:rsidR="0071400C" w:rsidRDefault="00E74A7C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N</w:t>
            </w:r>
            <w:r w:rsidR="00FB4FA5">
              <w:rPr>
                <w:rFonts w:ascii="Century Gothic" w:hAnsi="Century Gothic"/>
                <w:sz w:val="20"/>
              </w:rPr>
              <w:t>umber</w:t>
            </w:r>
            <w:r>
              <w:rPr>
                <w:rFonts w:ascii="Century Gothic" w:hAnsi="Century Gothic"/>
                <w:sz w:val="20"/>
              </w:rPr>
              <w:t xml:space="preserve"> of safety trainings (mandatory trainings not included)</w:t>
            </w:r>
          </w:p>
        </w:tc>
        <w:tc>
          <w:tcPr>
            <w:tcW w:w="2694" w:type="dxa"/>
            <w:vAlign w:val="center"/>
          </w:tcPr>
          <w:p w14:paraId="181C0B2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06E586A2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</w:tbl>
    <w:p w14:paraId="352EC39A" w14:textId="707FBA4A" w:rsidR="00A91BF3" w:rsidRDefault="00A91BF3" w:rsidP="001D552F">
      <w:pPr>
        <w:tabs>
          <w:tab w:val="left" w:pos="6762"/>
        </w:tabs>
      </w:pPr>
    </w:p>
    <w:p w14:paraId="03819FC5" w14:textId="6B778616" w:rsidR="007257F2" w:rsidRPr="007257F2" w:rsidRDefault="007257F2" w:rsidP="007257F2">
      <w:pPr>
        <w:tabs>
          <w:tab w:val="left" w:pos="1140"/>
        </w:tabs>
        <w:sectPr w:rsidR="007257F2" w:rsidRPr="007257F2" w:rsidSect="000E0B1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992" w:left="1134" w:header="284" w:footer="335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page" w:horzAnchor="margin" w:tblpX="-588" w:tblpY="2097"/>
        <w:tblW w:w="15730" w:type="dxa"/>
        <w:tblLook w:val="04A0" w:firstRow="1" w:lastRow="0" w:firstColumn="1" w:lastColumn="0" w:noHBand="0" w:noVBand="1"/>
      </w:tblPr>
      <w:tblGrid>
        <w:gridCol w:w="552"/>
        <w:gridCol w:w="2513"/>
        <w:gridCol w:w="2565"/>
        <w:gridCol w:w="1777"/>
        <w:gridCol w:w="1936"/>
        <w:gridCol w:w="2697"/>
        <w:gridCol w:w="1969"/>
        <w:gridCol w:w="1721"/>
      </w:tblGrid>
      <w:tr w:rsidR="004911C1" w:rsidRPr="000E0B15" w14:paraId="6987BE46" w14:textId="77777777" w:rsidTr="00ED1BA0">
        <w:tc>
          <w:tcPr>
            <w:tcW w:w="553" w:type="dxa"/>
            <w:shd w:val="clear" w:color="auto" w:fill="ED7D31" w:themeFill="accent2"/>
            <w:vAlign w:val="center"/>
          </w:tcPr>
          <w:p w14:paraId="6859B30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bookmarkStart w:id="0" w:name="_Hlk72310163"/>
            <w:r>
              <w:rPr>
                <w:rFonts w:ascii="Century Gothic" w:hAnsi="Century Gothic"/>
                <w:b/>
                <w:sz w:val="20"/>
              </w:rPr>
              <w:lastRenderedPageBreak/>
              <w:t>No.</w:t>
            </w:r>
          </w:p>
        </w:tc>
        <w:tc>
          <w:tcPr>
            <w:tcW w:w="2844" w:type="dxa"/>
            <w:shd w:val="clear" w:color="auto" w:fill="ED7D31" w:themeFill="accent2"/>
            <w:vAlign w:val="center"/>
          </w:tcPr>
          <w:p w14:paraId="5435BEC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Short description </w:t>
            </w:r>
          </w:p>
        </w:tc>
        <w:tc>
          <w:tcPr>
            <w:tcW w:w="2410" w:type="dxa"/>
            <w:shd w:val="clear" w:color="auto" w:fill="ED7D31" w:themeFill="accent2"/>
            <w:vAlign w:val="center"/>
          </w:tcPr>
          <w:p w14:paraId="2CE4AAB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Consequences/possible consequences</w:t>
            </w:r>
          </w:p>
        </w:tc>
        <w:tc>
          <w:tcPr>
            <w:tcW w:w="1985" w:type="dxa"/>
            <w:shd w:val="clear" w:color="auto" w:fill="ED7D31" w:themeFill="accent2"/>
            <w:vAlign w:val="center"/>
          </w:tcPr>
          <w:p w14:paraId="5B7600D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Incident location</w:t>
            </w:r>
          </w:p>
        </w:tc>
        <w:tc>
          <w:tcPr>
            <w:tcW w:w="2126" w:type="dxa"/>
            <w:shd w:val="clear" w:color="auto" w:fill="ED7D31" w:themeFill="accent2"/>
            <w:vAlign w:val="center"/>
          </w:tcPr>
          <w:p w14:paraId="590A9064" w14:textId="1C09E328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Affected party (company name)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0552423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Actions taken/Recommendations</w:t>
            </w:r>
          </w:p>
        </w:tc>
        <w:tc>
          <w:tcPr>
            <w:tcW w:w="1985" w:type="dxa"/>
            <w:shd w:val="clear" w:color="auto" w:fill="ED7D31" w:themeFill="accent2"/>
          </w:tcPr>
          <w:p w14:paraId="3FC220ED" w14:textId="6A31860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Information on recommendation implementation</w:t>
            </w:r>
          </w:p>
        </w:tc>
        <w:tc>
          <w:tcPr>
            <w:tcW w:w="1843" w:type="dxa"/>
            <w:shd w:val="clear" w:color="auto" w:fill="ED7D31" w:themeFill="accent2"/>
            <w:vAlign w:val="center"/>
          </w:tcPr>
          <w:p w14:paraId="1575F6BF" w14:textId="03709391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Comments</w:t>
            </w:r>
          </w:p>
        </w:tc>
      </w:tr>
      <w:tr w:rsidR="004911C1" w:rsidRPr="000E0B15" w14:paraId="40109DD3" w14:textId="77777777" w:rsidTr="0071400C">
        <w:trPr>
          <w:trHeight w:val="236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179B68CF" w14:textId="42EC08A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bookmarkStart w:id="1" w:name="_Hlk70507695"/>
            <w:r>
              <w:rPr>
                <w:rFonts w:ascii="Century Gothic" w:hAnsi="Century Gothic"/>
                <w:b/>
              </w:rPr>
              <w:t>Accidents at work</w:t>
            </w:r>
          </w:p>
        </w:tc>
      </w:tr>
      <w:bookmarkEnd w:id="1"/>
      <w:tr w:rsidR="004911C1" w:rsidRPr="000E0B15" w14:paraId="4DC09615" w14:textId="77777777" w:rsidTr="00ED1BA0">
        <w:trPr>
          <w:trHeight w:val="277"/>
        </w:trPr>
        <w:tc>
          <w:tcPr>
            <w:tcW w:w="553" w:type="dxa"/>
            <w:vAlign w:val="center"/>
          </w:tcPr>
          <w:p w14:paraId="58836C3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4DB352D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893C5DB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81A397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11BCB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265253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D51E1AF" w14:textId="551368D4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94BD894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0"/>
      <w:tr w:rsidR="004911C1" w:rsidRPr="000E0B15" w14:paraId="6CD84D0B" w14:textId="77777777" w:rsidTr="00ED1BA0">
        <w:trPr>
          <w:trHeight w:val="268"/>
        </w:trPr>
        <w:tc>
          <w:tcPr>
            <w:tcW w:w="553" w:type="dxa"/>
            <w:vAlign w:val="center"/>
          </w:tcPr>
          <w:p w14:paraId="704A882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765743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CCFCE8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331B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C19D3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8B856D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2E746A0" w14:textId="55EC426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D8D328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0A4F3BB" w14:textId="77777777" w:rsidTr="0071400C">
        <w:trPr>
          <w:trHeight w:val="150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41107D55" w14:textId="5A41BF47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Near misses</w:t>
            </w:r>
          </w:p>
        </w:tc>
      </w:tr>
      <w:tr w:rsidR="004911C1" w:rsidRPr="000E0B15" w14:paraId="3C0CA574" w14:textId="77777777" w:rsidTr="00ED1BA0">
        <w:tc>
          <w:tcPr>
            <w:tcW w:w="553" w:type="dxa"/>
            <w:vAlign w:val="center"/>
          </w:tcPr>
          <w:p w14:paraId="43271C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E71FDD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623D9C1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86580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0E01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955688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96DBCE" w14:textId="5A2D9DE2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27B377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CA1CE78" w14:textId="77777777" w:rsidTr="00ED1BA0">
        <w:tc>
          <w:tcPr>
            <w:tcW w:w="553" w:type="dxa"/>
            <w:vAlign w:val="center"/>
          </w:tcPr>
          <w:p w14:paraId="4C34345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09C81E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3AB63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06DE86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37876C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F718A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CFEBE6" w14:textId="073DB88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099857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4BDE89AF" w14:textId="77777777" w:rsidTr="0071400C">
        <w:trPr>
          <w:trHeight w:val="291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267AB0D4" w14:textId="228C5BE3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Non-conformities/</w:t>
            </w:r>
            <w:r w:rsidR="00FB4FA5">
              <w:rPr>
                <w:rFonts w:ascii="Century Gothic" w:hAnsi="Century Gothic"/>
                <w:b/>
              </w:rPr>
              <w:t>U</w:t>
            </w:r>
            <w:r>
              <w:rPr>
                <w:rFonts w:ascii="Century Gothic" w:hAnsi="Century Gothic"/>
                <w:b/>
              </w:rPr>
              <w:t>nsafe condition/</w:t>
            </w:r>
            <w:r w:rsidR="00FB4FA5">
              <w:rPr>
                <w:rFonts w:ascii="Century Gothic" w:hAnsi="Century Gothic"/>
                <w:b/>
              </w:rPr>
              <w:t>U</w:t>
            </w:r>
            <w:r>
              <w:rPr>
                <w:rFonts w:ascii="Century Gothic" w:hAnsi="Century Gothic"/>
                <w:b/>
              </w:rPr>
              <w:t>nsafe behaviour</w:t>
            </w:r>
          </w:p>
        </w:tc>
      </w:tr>
      <w:tr w:rsidR="004911C1" w:rsidRPr="000E0B15" w14:paraId="3F09E0AD" w14:textId="77777777" w:rsidTr="00ED1BA0">
        <w:tc>
          <w:tcPr>
            <w:tcW w:w="553" w:type="dxa"/>
            <w:vAlign w:val="center"/>
          </w:tcPr>
          <w:p w14:paraId="3354E22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5A74DB5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107F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07000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B9901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7D020F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68DDEAE" w14:textId="1FC0BEE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BA474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5ECDB3A3" w14:textId="77777777" w:rsidTr="00ED1BA0">
        <w:tc>
          <w:tcPr>
            <w:tcW w:w="553" w:type="dxa"/>
            <w:vAlign w:val="center"/>
          </w:tcPr>
          <w:p w14:paraId="78FD302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242C2F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E1FFB4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BF7F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BBB4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16F4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9A162E6" w14:textId="2B0E35F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F5BC6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79306494" w14:textId="77777777" w:rsidTr="00B84FA7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EE53977" w14:textId="67DECF4A" w:rsidR="004911C1" w:rsidRPr="000E0B15" w:rsidRDefault="00ED1BA0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3ADA8A2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F21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E59695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2AD0F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0A0AEC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5E414A" w14:textId="3FD6F15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DFB9FD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1EF20BD2" w14:textId="77777777" w:rsidTr="00B84FA7">
        <w:trPr>
          <w:trHeight w:val="105"/>
        </w:trPr>
        <w:tc>
          <w:tcPr>
            <w:tcW w:w="15730" w:type="dxa"/>
            <w:gridSpan w:val="8"/>
            <w:shd w:val="clear" w:color="auto" w:fill="D0CECE" w:themeFill="background2" w:themeFillShade="E6"/>
            <w:vAlign w:val="center"/>
          </w:tcPr>
          <w:p w14:paraId="0B56E093" w14:textId="604BC0F4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</w:rPr>
              <w:t>Positive behaviour</w:t>
            </w:r>
          </w:p>
        </w:tc>
      </w:tr>
      <w:tr w:rsidR="00B84FA7" w:rsidRPr="000E0B15" w14:paraId="7F3FCE10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4F6ED12F" w14:textId="0864DB8C" w:rsidR="00B84FA7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695BD941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3AA8302" w14:textId="743DDF8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</w:rPr>
              <w:t>n/a</w:t>
            </w:r>
          </w:p>
        </w:tc>
        <w:tc>
          <w:tcPr>
            <w:tcW w:w="1985" w:type="dxa"/>
            <w:vAlign w:val="center"/>
          </w:tcPr>
          <w:p w14:paraId="3F70A8E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0BD90A" w14:textId="181DAF5E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19246E6" w14:textId="11F579B3" w:rsidR="00B84FA7" w:rsidRPr="000E0B15" w:rsidRDefault="005B7988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</w:rPr>
              <w:t>n/a</w:t>
            </w:r>
          </w:p>
        </w:tc>
        <w:tc>
          <w:tcPr>
            <w:tcW w:w="1985" w:type="dxa"/>
          </w:tcPr>
          <w:p w14:paraId="23B6BF78" w14:textId="311723B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</w:rPr>
              <w:t>n/a</w:t>
            </w:r>
          </w:p>
        </w:tc>
        <w:tc>
          <w:tcPr>
            <w:tcW w:w="1843" w:type="dxa"/>
            <w:vAlign w:val="center"/>
          </w:tcPr>
          <w:p w14:paraId="34DC373C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6E43A9CB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01C0F1EB" w14:textId="10F695E9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620D84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B95DC2B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F2C323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D8F4497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C47422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C292B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7832C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43568993" w14:textId="77777777" w:rsidTr="00A34B45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2DCC5D7" w14:textId="7F0F23E0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6A9E8C3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76F6C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E5E90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C290530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CB8C7E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D984A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EC2698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CCD5671" w14:textId="6B72671A" w:rsidR="001D552F" w:rsidRDefault="004911C1" w:rsidP="004911C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</w:rPr>
        <w:t>Detailed information</w:t>
      </w:r>
    </w:p>
    <w:p w14:paraId="18A870F5" w14:textId="11021636" w:rsidR="006F1F26" w:rsidRDefault="006F1F26" w:rsidP="006F1F26">
      <w:pPr>
        <w:spacing w:after="0"/>
        <w:rPr>
          <w:rFonts w:ascii="Century Gothic" w:hAnsi="Century Gothic"/>
          <w:b/>
          <w:bCs/>
        </w:rPr>
      </w:pPr>
    </w:p>
    <w:tbl>
      <w:tblPr>
        <w:tblStyle w:val="Tabela-Siatka"/>
        <w:tblW w:w="15735" w:type="dxa"/>
        <w:tblInd w:w="-572" w:type="dxa"/>
        <w:tblLook w:val="04A0" w:firstRow="1" w:lastRow="0" w:firstColumn="1" w:lastColumn="0" w:noHBand="0" w:noVBand="1"/>
      </w:tblPr>
      <w:tblGrid>
        <w:gridCol w:w="4794"/>
        <w:gridCol w:w="5468"/>
        <w:gridCol w:w="5473"/>
      </w:tblGrid>
      <w:tr w:rsidR="000674EB" w14:paraId="27035CD5" w14:textId="77777777" w:rsidTr="0073327A">
        <w:tc>
          <w:tcPr>
            <w:tcW w:w="15730" w:type="dxa"/>
            <w:gridSpan w:val="3"/>
            <w:shd w:val="clear" w:color="auto" w:fill="ED7D31" w:themeFill="accent2"/>
          </w:tcPr>
          <w:p w14:paraId="7434C200" w14:textId="744605DB" w:rsidR="000674EB" w:rsidRDefault="000674EB" w:rsidP="004911C1">
            <w:r>
              <w:rPr>
                <w:rFonts w:ascii="Century Gothic" w:hAnsi="Century Gothic"/>
                <w:b/>
                <w:sz w:val="20"/>
              </w:rPr>
              <w:t>Photo documentation</w:t>
            </w:r>
          </w:p>
        </w:tc>
      </w:tr>
      <w:tr w:rsidR="000674EB" w14:paraId="7DD886B4" w14:textId="77777777" w:rsidTr="0073327A">
        <w:trPr>
          <w:trHeight w:val="219"/>
        </w:trPr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470D2155" w14:textId="61BB5CC7" w:rsidR="000674EB" w:rsidRDefault="000674EB" w:rsidP="000674EB">
            <w:r>
              <w:rPr>
                <w:rFonts w:ascii="Century Gothic" w:hAnsi="Century Gothic"/>
                <w:color w:val="404040" w:themeColor="text1" w:themeTint="BF"/>
                <w:sz w:val="18"/>
              </w:rPr>
              <w:t>Photo 1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5DC49E6E" w14:textId="6BE33BDF" w:rsidR="000674EB" w:rsidRDefault="000674EB" w:rsidP="000674EB">
            <w:r>
              <w:rPr>
                <w:rFonts w:ascii="Century Gothic" w:hAnsi="Century Gothic"/>
                <w:color w:val="404040" w:themeColor="text1" w:themeTint="BF"/>
                <w:sz w:val="18"/>
              </w:rPr>
              <w:t>Photo 2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E7E6E6" w:themeFill="background2"/>
            <w:vAlign w:val="center"/>
          </w:tcPr>
          <w:p w14:paraId="5AFED905" w14:textId="077CC457" w:rsidR="000674EB" w:rsidRDefault="000674EB" w:rsidP="000674EB">
            <w:r>
              <w:rPr>
                <w:rFonts w:ascii="Century Gothic" w:hAnsi="Century Gothic"/>
                <w:color w:val="404040" w:themeColor="text1" w:themeTint="BF"/>
                <w:sz w:val="18"/>
              </w:rPr>
              <w:t>Photo 3</w:t>
            </w:r>
          </w:p>
        </w:tc>
      </w:tr>
      <w:tr w:rsidR="000674EB" w14:paraId="19839511" w14:textId="77777777" w:rsidTr="0073327A">
        <w:trPr>
          <w:trHeight w:val="1152"/>
        </w:trPr>
        <w:tc>
          <w:tcPr>
            <w:tcW w:w="4794" w:type="dxa"/>
          </w:tcPr>
          <w:p w14:paraId="76B4AB30" w14:textId="77777777" w:rsidR="000674EB" w:rsidRDefault="000674EB" w:rsidP="000674EB"/>
        </w:tc>
        <w:tc>
          <w:tcPr>
            <w:tcW w:w="5468" w:type="dxa"/>
          </w:tcPr>
          <w:p w14:paraId="0C183DC3" w14:textId="77777777" w:rsidR="000674EB" w:rsidRDefault="000674EB" w:rsidP="000674EB"/>
        </w:tc>
        <w:tc>
          <w:tcPr>
            <w:tcW w:w="5473" w:type="dxa"/>
          </w:tcPr>
          <w:p w14:paraId="190615EB" w14:textId="77777777" w:rsidR="000674EB" w:rsidRDefault="000674EB" w:rsidP="000674EB"/>
        </w:tc>
      </w:tr>
      <w:tr w:rsidR="000674EB" w14:paraId="3F36EE46" w14:textId="77777777" w:rsidTr="0073327A"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6ACCACF" w14:textId="7D637D69" w:rsidR="000674EB" w:rsidRDefault="000674EB" w:rsidP="000674EB">
            <w:r>
              <w:rPr>
                <w:rFonts w:ascii="Century Gothic" w:hAnsi="Century Gothic"/>
                <w:sz w:val="18"/>
              </w:rPr>
              <w:t>Photo 4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4DED40AA" w14:textId="6CCF2319" w:rsidR="000674EB" w:rsidRDefault="000674EB" w:rsidP="000674EB">
            <w:r>
              <w:rPr>
                <w:rFonts w:ascii="Century Gothic" w:hAnsi="Century Gothic"/>
                <w:sz w:val="21"/>
              </w:rPr>
              <w:t>………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1D68EF4" w14:textId="61825CF5" w:rsidR="000674EB" w:rsidRDefault="000674EB" w:rsidP="000674EB">
            <w:r>
              <w:rPr>
                <w:rFonts w:ascii="Century Gothic" w:hAnsi="Century Gothic"/>
                <w:sz w:val="21"/>
              </w:rPr>
              <w:t>………</w:t>
            </w:r>
          </w:p>
        </w:tc>
      </w:tr>
      <w:tr w:rsidR="000674EB" w14:paraId="1315726C" w14:textId="77777777" w:rsidTr="0073327A">
        <w:trPr>
          <w:trHeight w:val="1406"/>
        </w:trPr>
        <w:tc>
          <w:tcPr>
            <w:tcW w:w="4794" w:type="dxa"/>
          </w:tcPr>
          <w:p w14:paraId="4B7D6DB2" w14:textId="77777777" w:rsidR="000674EB" w:rsidRDefault="000674EB" w:rsidP="000674EB"/>
        </w:tc>
        <w:tc>
          <w:tcPr>
            <w:tcW w:w="5468" w:type="dxa"/>
          </w:tcPr>
          <w:p w14:paraId="25E612FE" w14:textId="77777777" w:rsidR="000674EB" w:rsidRDefault="000674EB" w:rsidP="000674EB"/>
        </w:tc>
        <w:tc>
          <w:tcPr>
            <w:tcW w:w="5473" w:type="dxa"/>
          </w:tcPr>
          <w:p w14:paraId="06735F23" w14:textId="77777777" w:rsidR="000674EB" w:rsidRDefault="000674EB" w:rsidP="000674EB"/>
        </w:tc>
      </w:tr>
    </w:tbl>
    <w:p w14:paraId="13F72A10" w14:textId="77777777" w:rsidR="00A34B45" w:rsidRPr="001D552F" w:rsidRDefault="00A34B45" w:rsidP="004911C1"/>
    <w:sectPr w:rsidR="00A34B45" w:rsidRPr="001D552F" w:rsidSect="000E0B15">
      <w:headerReference w:type="default" r:id="rId17"/>
      <w:footerReference w:type="default" r:id="rId18"/>
      <w:pgSz w:w="16838" w:h="11906" w:orient="landscape"/>
      <w:pgMar w:top="1134" w:right="1134" w:bottom="993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2EA83" w14:textId="77777777" w:rsidR="002B3240" w:rsidRDefault="002B3240" w:rsidP="004E4EA2">
      <w:pPr>
        <w:spacing w:after="0" w:line="240" w:lineRule="auto"/>
      </w:pPr>
      <w:r>
        <w:separator/>
      </w:r>
    </w:p>
  </w:endnote>
  <w:endnote w:type="continuationSeparator" w:id="0">
    <w:p w14:paraId="0DEF0065" w14:textId="77777777" w:rsidR="002B3240" w:rsidRDefault="002B3240" w:rsidP="004E4EA2">
      <w:pPr>
        <w:spacing w:after="0" w:line="240" w:lineRule="auto"/>
      </w:pPr>
      <w:r>
        <w:continuationSeparator/>
      </w:r>
    </w:p>
  </w:endnote>
  <w:endnote w:type="continuationNotice" w:id="1">
    <w:p w14:paraId="79EB7DAB" w14:textId="77777777" w:rsidR="002B3240" w:rsidRDefault="002B32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EBDA" w14:textId="77777777" w:rsidR="00AA1281" w:rsidRDefault="00AA12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C0CF" w14:textId="77777777" w:rsidR="00AA1281" w:rsidRDefault="00AA12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9289" w14:textId="77777777" w:rsidR="00AA1281" w:rsidRDefault="00AA128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B084" w14:textId="5EFE26DE" w:rsidR="000E0B15" w:rsidRDefault="000E0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2D7A5" w14:textId="77777777" w:rsidR="002B3240" w:rsidRDefault="002B3240" w:rsidP="004E4EA2">
      <w:pPr>
        <w:spacing w:after="0" w:line="240" w:lineRule="auto"/>
      </w:pPr>
      <w:r>
        <w:separator/>
      </w:r>
    </w:p>
  </w:footnote>
  <w:footnote w:type="continuationSeparator" w:id="0">
    <w:p w14:paraId="587780CA" w14:textId="77777777" w:rsidR="002B3240" w:rsidRDefault="002B3240" w:rsidP="004E4EA2">
      <w:pPr>
        <w:spacing w:after="0" w:line="240" w:lineRule="auto"/>
      </w:pPr>
      <w:r>
        <w:continuationSeparator/>
      </w:r>
    </w:p>
  </w:footnote>
  <w:footnote w:type="continuationNotice" w:id="1">
    <w:p w14:paraId="0F65429E" w14:textId="77777777" w:rsidR="002B3240" w:rsidRDefault="002B32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20C0" w14:textId="77777777" w:rsidR="00AA1281" w:rsidRDefault="00AA12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C35E" w14:textId="77777777" w:rsidR="00AA1281" w:rsidRDefault="00AA12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B704" w14:textId="77777777" w:rsidR="00AA1281" w:rsidRDefault="00AA128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EBB39" w14:textId="3623653B" w:rsidR="00575B4F" w:rsidRDefault="00575B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CA8"/>
    <w:multiLevelType w:val="multilevel"/>
    <w:tmpl w:val="73BC64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60" w:hanging="1440"/>
      </w:pPr>
      <w:rPr>
        <w:rFonts w:hint="default"/>
      </w:rPr>
    </w:lvl>
  </w:abstractNum>
  <w:abstractNum w:abstractNumId="1" w15:restartNumberingAfterBreak="0">
    <w:nsid w:val="0D900D8A"/>
    <w:multiLevelType w:val="multilevel"/>
    <w:tmpl w:val="9BC69102"/>
    <w:lvl w:ilvl="0">
      <w:start w:val="1"/>
      <w:numFmt w:val="decimal"/>
      <w:lvlText w:val="%1."/>
      <w:lvlJc w:val="left"/>
      <w:pPr>
        <w:ind w:left="109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0" w:hanging="1440"/>
      </w:pPr>
      <w:rPr>
        <w:rFonts w:hint="default"/>
      </w:rPr>
    </w:lvl>
  </w:abstractNum>
  <w:abstractNum w:abstractNumId="2" w15:restartNumberingAfterBreak="0">
    <w:nsid w:val="19300643"/>
    <w:multiLevelType w:val="hybridMultilevel"/>
    <w:tmpl w:val="DF565FD4"/>
    <w:lvl w:ilvl="0" w:tplc="8F4A8AAE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360788A"/>
    <w:multiLevelType w:val="multilevel"/>
    <w:tmpl w:val="4300D594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A5C739A"/>
    <w:multiLevelType w:val="hybridMultilevel"/>
    <w:tmpl w:val="D064109A"/>
    <w:lvl w:ilvl="0" w:tplc="5DE8E0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173397">
    <w:abstractNumId w:val="2"/>
  </w:num>
  <w:num w:numId="2" w16cid:durableId="471947994">
    <w:abstractNumId w:val="3"/>
  </w:num>
  <w:num w:numId="3" w16cid:durableId="636646136">
    <w:abstractNumId w:val="1"/>
  </w:num>
  <w:num w:numId="4" w16cid:durableId="844903817">
    <w:abstractNumId w:val="0"/>
  </w:num>
  <w:num w:numId="5" w16cid:durableId="471678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D4"/>
    <w:rsid w:val="0000234B"/>
    <w:rsid w:val="00032DE5"/>
    <w:rsid w:val="000674EB"/>
    <w:rsid w:val="000874D6"/>
    <w:rsid w:val="000E0B15"/>
    <w:rsid w:val="00116EB7"/>
    <w:rsid w:val="00155086"/>
    <w:rsid w:val="00191B28"/>
    <w:rsid w:val="001B5DD0"/>
    <w:rsid w:val="001D552F"/>
    <w:rsid w:val="001E4C27"/>
    <w:rsid w:val="00206DEC"/>
    <w:rsid w:val="00217E20"/>
    <w:rsid w:val="0027681B"/>
    <w:rsid w:val="002B3240"/>
    <w:rsid w:val="002D0DFE"/>
    <w:rsid w:val="002D2FC8"/>
    <w:rsid w:val="002E3D3B"/>
    <w:rsid w:val="00310647"/>
    <w:rsid w:val="00320399"/>
    <w:rsid w:val="00322DFF"/>
    <w:rsid w:val="00326159"/>
    <w:rsid w:val="00361E09"/>
    <w:rsid w:val="003747E6"/>
    <w:rsid w:val="003B3B98"/>
    <w:rsid w:val="003E18EB"/>
    <w:rsid w:val="00407D78"/>
    <w:rsid w:val="00416A15"/>
    <w:rsid w:val="00474824"/>
    <w:rsid w:val="004911C1"/>
    <w:rsid w:val="004913C8"/>
    <w:rsid w:val="00496EAE"/>
    <w:rsid w:val="004E4EA2"/>
    <w:rsid w:val="0053514D"/>
    <w:rsid w:val="00575B4F"/>
    <w:rsid w:val="005B5951"/>
    <w:rsid w:val="005B7988"/>
    <w:rsid w:val="005C1CF2"/>
    <w:rsid w:val="005C2BCB"/>
    <w:rsid w:val="00607276"/>
    <w:rsid w:val="0061013B"/>
    <w:rsid w:val="00642934"/>
    <w:rsid w:val="00655373"/>
    <w:rsid w:val="006A1CB4"/>
    <w:rsid w:val="006A6140"/>
    <w:rsid w:val="006D50C4"/>
    <w:rsid w:val="006E609C"/>
    <w:rsid w:val="006F1F26"/>
    <w:rsid w:val="006F7BEE"/>
    <w:rsid w:val="007114F9"/>
    <w:rsid w:val="0071400C"/>
    <w:rsid w:val="007257F2"/>
    <w:rsid w:val="0073327A"/>
    <w:rsid w:val="007824E9"/>
    <w:rsid w:val="007B3449"/>
    <w:rsid w:val="00816501"/>
    <w:rsid w:val="00822D96"/>
    <w:rsid w:val="00825DB7"/>
    <w:rsid w:val="00853437"/>
    <w:rsid w:val="00862C6D"/>
    <w:rsid w:val="00882F9B"/>
    <w:rsid w:val="008C0722"/>
    <w:rsid w:val="008C7E88"/>
    <w:rsid w:val="008D149B"/>
    <w:rsid w:val="00947708"/>
    <w:rsid w:val="009902E4"/>
    <w:rsid w:val="009D0CED"/>
    <w:rsid w:val="00A158D4"/>
    <w:rsid w:val="00A34B45"/>
    <w:rsid w:val="00A733B2"/>
    <w:rsid w:val="00A91BF3"/>
    <w:rsid w:val="00AA1281"/>
    <w:rsid w:val="00AC75DE"/>
    <w:rsid w:val="00AF04B3"/>
    <w:rsid w:val="00B412A8"/>
    <w:rsid w:val="00B84FA7"/>
    <w:rsid w:val="00BB6A27"/>
    <w:rsid w:val="00BD26D9"/>
    <w:rsid w:val="00BE75D0"/>
    <w:rsid w:val="00C169E8"/>
    <w:rsid w:val="00C708CE"/>
    <w:rsid w:val="00CD7034"/>
    <w:rsid w:val="00CF2B82"/>
    <w:rsid w:val="00D067A8"/>
    <w:rsid w:val="00D5502D"/>
    <w:rsid w:val="00D5561D"/>
    <w:rsid w:val="00DA5F9E"/>
    <w:rsid w:val="00DF5DF2"/>
    <w:rsid w:val="00E21CCF"/>
    <w:rsid w:val="00E57179"/>
    <w:rsid w:val="00E74A7C"/>
    <w:rsid w:val="00EB21C7"/>
    <w:rsid w:val="00EB4F34"/>
    <w:rsid w:val="00ED1BA0"/>
    <w:rsid w:val="00EF2657"/>
    <w:rsid w:val="00F37DED"/>
    <w:rsid w:val="00F5189B"/>
    <w:rsid w:val="00F52016"/>
    <w:rsid w:val="00FB4FA5"/>
    <w:rsid w:val="00FB5106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91369"/>
  <w15:chartTrackingRefBased/>
  <w15:docId w15:val="{9B315566-2AFA-4FCF-B082-8AB3ABD5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55086"/>
    <w:pPr>
      <w:numPr>
        <w:numId w:val="2"/>
      </w:numPr>
      <w:spacing w:after="200" w:line="276" w:lineRule="auto"/>
      <w:ind w:left="426" w:hanging="426"/>
      <w:jc w:val="both"/>
      <w:outlineLvl w:val="1"/>
    </w:pPr>
    <w:rPr>
      <w:rFonts w:ascii="Century Gothic" w:hAnsi="Century Gothic"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5086"/>
    <w:rPr>
      <w:rFonts w:ascii="Century Gothic" w:hAnsi="Century Gothic"/>
      <w:bCs/>
      <w:sz w:val="20"/>
    </w:rPr>
  </w:style>
  <w:style w:type="paragraph" w:styleId="Akapitzlist">
    <w:name w:val="List Paragraph"/>
    <w:basedOn w:val="Normalny"/>
    <w:uiPriority w:val="34"/>
    <w:qFormat/>
    <w:rsid w:val="00155086"/>
    <w:pPr>
      <w:ind w:left="720"/>
      <w:contextualSpacing/>
    </w:pPr>
  </w:style>
  <w:style w:type="table" w:styleId="Tabela-Siatka">
    <w:name w:val="Table Grid"/>
    <w:basedOn w:val="Standardowy"/>
    <w:uiPriority w:val="59"/>
    <w:rsid w:val="001D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EA2"/>
  </w:style>
  <w:style w:type="paragraph" w:styleId="Stopka">
    <w:name w:val="footer"/>
    <w:basedOn w:val="Normalny"/>
    <w:link w:val="Stopka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EA2"/>
  </w:style>
  <w:style w:type="character" w:styleId="Tekstzastpczy">
    <w:name w:val="Placeholder Text"/>
    <w:basedOn w:val="Domylnaczcionkaakapitu"/>
    <w:uiPriority w:val="99"/>
    <w:semiHidden/>
    <w:rsid w:val="00575B4F"/>
    <w:rPr>
      <w:color w:val="808080"/>
    </w:rPr>
  </w:style>
  <w:style w:type="table" w:customStyle="1" w:styleId="Tabela-Siatka1">
    <w:name w:val="Tabela - Siatka1"/>
    <w:basedOn w:val="Standardowy"/>
    <w:next w:val="Tabela-Siatka"/>
    <w:rsid w:val="000E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2016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F52016"/>
    <w:pPr>
      <w:spacing w:after="200" w:line="240" w:lineRule="auto"/>
    </w:pPr>
    <w:rPr>
      <w:rFonts w:ascii="Century Gothic" w:hAnsi="Century Gothic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F52016"/>
    <w:rPr>
      <w:rFonts w:ascii="Century Gothic" w:hAnsi="Century Gothic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F5201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F520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E09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61E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502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748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RTartustawynprozporzdzenia">
    <w:name w:val="ART(§) – art. ustawy (§ np. rozporządzenia)"/>
    <w:uiPriority w:val="11"/>
    <w:qFormat/>
    <w:rsid w:val="0047482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47482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B9B25D-C447-4D1C-9FD8-673157A47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C7D54-BA51-4FFE-B763-C1F4996FD1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0B180D-58D9-4B76-9C6F-ABAB3603C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87A55F-BB68-4AFD-87F0-EA7E208AB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205</Words>
  <Characters>1250</Characters>
  <Application>Microsoft Office Word</Application>
  <DocSecurity>0</DocSecurity>
  <Lines>250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Kijak Łukasz</dc:creator>
  <cp:keywords/>
  <dc:description/>
  <cp:lastModifiedBy>Zawadzka Anna</cp:lastModifiedBy>
  <cp:revision>45</cp:revision>
  <cp:lastPrinted>2021-07-01T09:27:00Z</cp:lastPrinted>
  <dcterms:created xsi:type="dcterms:W3CDTF">2021-04-29T15:57:00Z</dcterms:created>
  <dcterms:modified xsi:type="dcterms:W3CDTF">2023-06-28T11:56:00Z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